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7D" w:rsidRDefault="004304C7" w:rsidP="0051687D">
      <w:pPr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1687D" w:rsidRDefault="0051687D" w:rsidP="0051687D">
      <w:pPr>
        <w:ind w:left="1416" w:firstLine="708"/>
        <w:rPr>
          <w:b/>
          <w:sz w:val="24"/>
          <w:szCs w:val="24"/>
        </w:rPr>
      </w:pPr>
    </w:p>
    <w:p w:rsidR="0051687D" w:rsidRPr="00720D02" w:rsidRDefault="0051687D" w:rsidP="0051687D">
      <w:pPr>
        <w:ind w:left="1416" w:firstLine="708"/>
        <w:rPr>
          <w:b/>
          <w:sz w:val="24"/>
          <w:szCs w:val="24"/>
        </w:rPr>
      </w:pPr>
      <w:r w:rsidRPr="00720D02">
        <w:rPr>
          <w:b/>
          <w:sz w:val="24"/>
          <w:szCs w:val="24"/>
        </w:rPr>
        <w:t>Konkurs ofert</w:t>
      </w:r>
    </w:p>
    <w:p w:rsidR="0051687D" w:rsidRPr="00720D02" w:rsidRDefault="0051687D" w:rsidP="0051687D">
      <w:pPr>
        <w:rPr>
          <w:sz w:val="24"/>
          <w:szCs w:val="24"/>
        </w:rPr>
      </w:pPr>
      <w:r w:rsidRPr="00720D02">
        <w:rPr>
          <w:sz w:val="24"/>
          <w:szCs w:val="24"/>
        </w:rPr>
        <w:t>Młodzieżowa Spółdzielnia Budowlano-Mieszkaniowa „Patronat-3” w Piasecznie ul. Nefrytowa 11, ogłasza konkurs ofert na wykonanie:</w:t>
      </w:r>
    </w:p>
    <w:p w:rsidR="0051687D" w:rsidRPr="00720D02" w:rsidRDefault="0051687D" w:rsidP="0051687D">
      <w:pPr>
        <w:rPr>
          <w:b/>
          <w:i/>
          <w:sz w:val="24"/>
          <w:szCs w:val="24"/>
        </w:rPr>
      </w:pPr>
      <w:r w:rsidRPr="00720D02">
        <w:rPr>
          <w:b/>
          <w:i/>
          <w:sz w:val="24"/>
          <w:szCs w:val="24"/>
        </w:rPr>
        <w:t>rozbudowy altan śmietnikowych o 100% powierzchni</w:t>
      </w:r>
    </w:p>
    <w:p w:rsidR="0051687D" w:rsidRPr="00720D02" w:rsidRDefault="0051687D" w:rsidP="0051687D">
      <w:pPr>
        <w:rPr>
          <w:sz w:val="24"/>
          <w:szCs w:val="24"/>
        </w:rPr>
      </w:pPr>
      <w:r w:rsidRPr="00720D02">
        <w:rPr>
          <w:sz w:val="24"/>
          <w:szCs w:val="24"/>
        </w:rPr>
        <w:t>Altany śmietnikowe usytuowane są  na osiedlu „Przy Kamieniu”  wokół budynków wielorodzinnych. Termin wykonania prac: listopad 2020r.</w:t>
      </w:r>
    </w:p>
    <w:p w:rsidR="0051687D" w:rsidRPr="00720D02" w:rsidRDefault="0051687D" w:rsidP="0051687D">
      <w:pPr>
        <w:rPr>
          <w:sz w:val="24"/>
          <w:szCs w:val="24"/>
          <w:u w:val="single"/>
        </w:rPr>
      </w:pPr>
      <w:r w:rsidRPr="00720D02">
        <w:rPr>
          <w:sz w:val="24"/>
          <w:szCs w:val="24"/>
          <w:u w:val="single"/>
        </w:rPr>
        <w:t xml:space="preserve">Zakres prac do wykonania w każdej z </w:t>
      </w:r>
      <w:r w:rsidRPr="00720D02">
        <w:rPr>
          <w:b/>
          <w:sz w:val="24"/>
          <w:szCs w:val="24"/>
          <w:u w:val="single"/>
        </w:rPr>
        <w:t>7 sztuk</w:t>
      </w:r>
      <w:r w:rsidRPr="00720D02">
        <w:rPr>
          <w:sz w:val="24"/>
          <w:szCs w:val="24"/>
          <w:u w:val="single"/>
        </w:rPr>
        <w:t xml:space="preserve"> altan: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Wyburzenie ściany z klinkieru o pow.3,6 m</w:t>
      </w:r>
      <w:r w:rsidRPr="00720D02">
        <w:rPr>
          <w:sz w:val="24"/>
          <w:szCs w:val="24"/>
          <w:vertAlign w:val="superscript"/>
        </w:rPr>
        <w:t>2</w:t>
      </w:r>
      <w:r w:rsidRPr="00720D02">
        <w:rPr>
          <w:sz w:val="24"/>
          <w:szCs w:val="24"/>
        </w:rPr>
        <w:t xml:space="preserve"> oraz fundamentu o długości 3 mb.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 xml:space="preserve">Wybudowanie fundamentu oraz zbrojenie o długości 5,5, mb; 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Wymurowanie nowej ściany z cegły klinkierowej 5,5 mb i wysokości 1,2 m.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Wykonanie konstrukcji metalowej dachu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Wykonanie i zamontowanie 2 szt. osłon z siatki w ramie stalowej (taka sama jak istniejąca),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Pokrycie dachu na nowej części altany z blachy trapezowej z pomalowaniem całości dachu na starej i nowej części dachu,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Wykonanie obróbek blacharskich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Przygotowanie terenu w nowej części altany i ułożenie kostki brukowej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Wykonanie czap na murku z klinkieru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Przestawienie trzepaka w nowe miejsce</w:t>
      </w:r>
    </w:p>
    <w:p w:rsidR="0051687D" w:rsidRPr="00720D02" w:rsidRDefault="0051687D" w:rsidP="0051687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20D02">
        <w:rPr>
          <w:sz w:val="24"/>
          <w:szCs w:val="24"/>
        </w:rPr>
        <w:t>Sprzątanie terenu po wykonanej pracy.</w:t>
      </w:r>
      <w:bookmarkStart w:id="0" w:name="_GoBack"/>
      <w:bookmarkEnd w:id="0"/>
    </w:p>
    <w:p w:rsidR="0051687D" w:rsidRPr="00720D02" w:rsidRDefault="0051687D" w:rsidP="0051687D">
      <w:pPr>
        <w:rPr>
          <w:sz w:val="24"/>
          <w:szCs w:val="24"/>
        </w:rPr>
      </w:pPr>
      <w:r w:rsidRPr="00720D02">
        <w:rPr>
          <w:sz w:val="24"/>
          <w:szCs w:val="24"/>
        </w:rPr>
        <w:t xml:space="preserve">Prosimy o podanie kosztu wykonania prac z materiałem </w:t>
      </w:r>
    </w:p>
    <w:p w:rsidR="0051687D" w:rsidRPr="00720D02" w:rsidRDefault="0051687D" w:rsidP="0051687D">
      <w:pPr>
        <w:rPr>
          <w:sz w:val="24"/>
          <w:szCs w:val="24"/>
        </w:rPr>
      </w:pPr>
      <w:r w:rsidRPr="00720D02">
        <w:rPr>
          <w:sz w:val="24"/>
          <w:szCs w:val="24"/>
        </w:rPr>
        <w:t xml:space="preserve">Ofert prosimy składać do </w:t>
      </w:r>
      <w:r w:rsidRPr="004304C7">
        <w:rPr>
          <w:b/>
          <w:sz w:val="24"/>
          <w:szCs w:val="24"/>
        </w:rPr>
        <w:t>19 października 2020r</w:t>
      </w:r>
      <w:r w:rsidRPr="00720D02">
        <w:rPr>
          <w:sz w:val="24"/>
          <w:szCs w:val="24"/>
        </w:rPr>
        <w:t xml:space="preserve">.  do biura Spółdzielni Piaseczno ul. Nefrytowa 11 lub e-mailowo: </w:t>
      </w:r>
      <w:hyperlink r:id="rId6" w:history="1">
        <w:r w:rsidRPr="00720D02">
          <w:rPr>
            <w:rStyle w:val="Hipercze"/>
            <w:sz w:val="24"/>
            <w:szCs w:val="24"/>
          </w:rPr>
          <w:t>patronat@hot.pl</w:t>
        </w:r>
      </w:hyperlink>
      <w:r w:rsidRPr="00720D02">
        <w:rPr>
          <w:sz w:val="24"/>
          <w:szCs w:val="24"/>
        </w:rPr>
        <w:t xml:space="preserve">.  </w:t>
      </w:r>
    </w:p>
    <w:p w:rsidR="0051687D" w:rsidRPr="00720D02" w:rsidRDefault="0051687D" w:rsidP="0051687D">
      <w:pPr>
        <w:rPr>
          <w:sz w:val="24"/>
          <w:szCs w:val="24"/>
        </w:rPr>
      </w:pPr>
      <w:r w:rsidRPr="00720D02">
        <w:rPr>
          <w:sz w:val="24"/>
          <w:szCs w:val="24"/>
        </w:rPr>
        <w:t xml:space="preserve">Spółdzielnia zastrzega możliwość unieważnienia konkursu ofert bez podania przyczyn.  </w:t>
      </w:r>
    </w:p>
    <w:p w:rsidR="00E04276" w:rsidRDefault="00E04276"/>
    <w:sectPr w:rsidR="00E04276" w:rsidSect="00380A86">
      <w:pgSz w:w="12240" w:h="15840"/>
      <w:pgMar w:top="1021" w:right="1418" w:bottom="1418" w:left="277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D76"/>
    <w:multiLevelType w:val="hybridMultilevel"/>
    <w:tmpl w:val="330EF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7D"/>
    <w:rsid w:val="001B4F46"/>
    <w:rsid w:val="001F1DA9"/>
    <w:rsid w:val="002C0E5F"/>
    <w:rsid w:val="003F5ADF"/>
    <w:rsid w:val="004304C7"/>
    <w:rsid w:val="0051687D"/>
    <w:rsid w:val="00751622"/>
    <w:rsid w:val="008F1381"/>
    <w:rsid w:val="00B54C7B"/>
    <w:rsid w:val="00BF1DCB"/>
    <w:rsid w:val="00C8680D"/>
    <w:rsid w:val="00E04276"/>
    <w:rsid w:val="00EF4C88"/>
    <w:rsid w:val="00F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8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8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68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onat@ho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2020-10-12T12:48:00Z</cp:lastPrinted>
  <dcterms:created xsi:type="dcterms:W3CDTF">2020-10-12T12:47:00Z</dcterms:created>
  <dcterms:modified xsi:type="dcterms:W3CDTF">2020-10-12T12:48:00Z</dcterms:modified>
</cp:coreProperties>
</file>